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608"/>
        <w:gridCol w:w="4608"/>
      </w:tblGrid>
      <w:tr w:rsidR="00580133">
        <w:tc>
          <w:tcPr>
            <w:tcW w:w="4608" w:type="dxa"/>
            <w:shd w:val="clear" w:color="auto" w:fill="auto"/>
          </w:tcPr>
          <w:p w:rsidR="00580133" w:rsidRDefault="00366322" w:rsidP="00E74A75">
            <w:pPr>
              <w:spacing w:after="120" w:line="240" w:lineRule="auto"/>
              <w:jc w:val="right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90.8pt;height:58.25pt">
                  <v:imagedata r:id="rId7" r:href="rId8"/>
                </v:shape>
              </w:pict>
            </w:r>
          </w:p>
        </w:tc>
        <w:tc>
          <w:tcPr>
            <w:tcW w:w="4608" w:type="dxa"/>
            <w:shd w:val="clear" w:color="auto" w:fill="auto"/>
          </w:tcPr>
          <w:p w:rsidR="00580133" w:rsidRDefault="0008527A" w:rsidP="00E74A75">
            <w:pPr>
              <w:spacing w:after="120" w:line="240" w:lineRule="auto"/>
              <w:rPr>
                <w:rFonts w:ascii="Georgia" w:hAnsi="Georgia" w:cs="Georgia"/>
                <w:b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z w:val="24"/>
                <w:szCs w:val="24"/>
                <w:lang w:eastAsia="el-GR"/>
              </w:rPr>
              <w:t xml:space="preserve">      </w:t>
            </w:r>
            <w:r w:rsidR="00060BFB">
              <w:rPr>
                <w:rFonts w:ascii="Georgia" w:hAnsi="Georgia" w:cs="Georgia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713105" cy="768350"/>
                  <wp:effectExtent l="0" t="0" r="0" b="0"/>
                  <wp:docPr id="2" name="Εικόν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68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F13" w:rsidRDefault="00763F13" w:rsidP="00E74A75">
      <w:pPr>
        <w:spacing w:after="120" w:line="240" w:lineRule="auto"/>
        <w:jc w:val="center"/>
        <w:rPr>
          <w:rFonts w:cs="Calibri"/>
          <w:b/>
          <w:sz w:val="26"/>
          <w:szCs w:val="26"/>
        </w:rPr>
      </w:pPr>
    </w:p>
    <w:p w:rsidR="00580133" w:rsidRPr="00763F13" w:rsidRDefault="00763F13" w:rsidP="00E74A75">
      <w:pPr>
        <w:spacing w:after="120" w:line="240" w:lineRule="auto"/>
        <w:jc w:val="center"/>
      </w:pPr>
      <w:r>
        <w:rPr>
          <w:rFonts w:cs="Calibri"/>
          <w:b/>
          <w:sz w:val="26"/>
          <w:szCs w:val="26"/>
        </w:rPr>
        <w:t>ΔΕΛΤΙΟ ΤΥΠΟΥ</w:t>
      </w:r>
    </w:p>
    <w:p w:rsidR="00580133" w:rsidRDefault="00580133" w:rsidP="00E74A75">
      <w:pPr>
        <w:spacing w:after="120" w:line="240" w:lineRule="auto"/>
        <w:jc w:val="right"/>
        <w:rPr>
          <w:rFonts w:cs="Calibri"/>
        </w:rPr>
      </w:pPr>
      <w:r w:rsidRPr="00C80C49">
        <w:rPr>
          <w:rFonts w:cs="Calibri"/>
        </w:rPr>
        <w:t xml:space="preserve">Αθήνα, </w:t>
      </w:r>
      <w:r w:rsidR="00763F13" w:rsidRPr="00C80C49">
        <w:rPr>
          <w:rFonts w:cs="Calibri"/>
        </w:rPr>
        <w:t>24/6/</w:t>
      </w:r>
      <w:r w:rsidRPr="00C80C49">
        <w:rPr>
          <w:rFonts w:cs="Calibri"/>
        </w:rPr>
        <w:t>202</w:t>
      </w:r>
      <w:r w:rsidR="00763F13" w:rsidRPr="00C80C49">
        <w:rPr>
          <w:rFonts w:cs="Calibri"/>
        </w:rPr>
        <w:t>2</w:t>
      </w:r>
    </w:p>
    <w:p w:rsidR="00E74A75" w:rsidRPr="00C80C49" w:rsidRDefault="00E74A75" w:rsidP="00E74A75">
      <w:pPr>
        <w:spacing w:after="120" w:line="240" w:lineRule="auto"/>
        <w:jc w:val="right"/>
      </w:pPr>
    </w:p>
    <w:p w:rsidR="00580133" w:rsidRPr="007A1F94" w:rsidRDefault="00763F13" w:rsidP="00E74A75">
      <w:pPr>
        <w:spacing w:after="12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7A1F94">
        <w:rPr>
          <w:rFonts w:cs="Calibri"/>
          <w:sz w:val="24"/>
          <w:szCs w:val="24"/>
        </w:rPr>
        <w:t>Την Παρασκευή 24 Ιουνίου 2022, στην Αθήνα, στα γραφεία του Εθ</w:t>
      </w:r>
      <w:r w:rsidR="0022634B" w:rsidRPr="007A1F94">
        <w:rPr>
          <w:rFonts w:cs="Calibri"/>
          <w:sz w:val="24"/>
          <w:szCs w:val="24"/>
        </w:rPr>
        <w:t>νι</w:t>
      </w:r>
      <w:r w:rsidRPr="007A1F94">
        <w:rPr>
          <w:rFonts w:cs="Calibri"/>
          <w:sz w:val="24"/>
          <w:szCs w:val="24"/>
        </w:rPr>
        <w:t>κού Κέντρου Κοινωνικών Ερευνών (ΕΚΚΕ),</w:t>
      </w:r>
      <w:r w:rsidR="0022634B" w:rsidRPr="007A1F94">
        <w:rPr>
          <w:rFonts w:cs="Calibri"/>
          <w:sz w:val="24"/>
          <w:szCs w:val="24"/>
        </w:rPr>
        <w:t xml:space="preserve"> υπογράφηκε Μνημόνιο Συνεργασίας μ</w:t>
      </w:r>
      <w:r w:rsidR="00580133" w:rsidRPr="007A1F94">
        <w:rPr>
          <w:rFonts w:cs="Calibri"/>
          <w:sz w:val="24"/>
          <w:szCs w:val="24"/>
        </w:rPr>
        <w:t xml:space="preserve">εταξύ του </w:t>
      </w:r>
      <w:r w:rsidR="002115FB" w:rsidRPr="007A1F94">
        <w:rPr>
          <w:rFonts w:cs="Calibri"/>
          <w:b/>
          <w:bCs/>
          <w:sz w:val="24"/>
          <w:szCs w:val="24"/>
        </w:rPr>
        <w:t>Εργαστηρίου Οργάνωσης, Διοίκησης Υπηρεσιών &amp; Ποιότητας Ζωής</w:t>
      </w:r>
      <w:r w:rsidR="00147EC7" w:rsidRPr="007A1F94">
        <w:rPr>
          <w:rFonts w:cs="Calibri"/>
          <w:b/>
          <w:bCs/>
          <w:sz w:val="24"/>
          <w:szCs w:val="24"/>
        </w:rPr>
        <w:t xml:space="preserve"> (</w:t>
      </w:r>
      <w:r w:rsidR="00147EC7" w:rsidRPr="007A1F94">
        <w:rPr>
          <w:rFonts w:cs="Calibri"/>
          <w:b/>
          <w:bCs/>
          <w:sz w:val="24"/>
          <w:szCs w:val="24"/>
          <w:lang w:val="en-US"/>
        </w:rPr>
        <w:t>iSportManagement</w:t>
      </w:r>
      <w:r w:rsidR="00147EC7" w:rsidRPr="007A1F94">
        <w:rPr>
          <w:rFonts w:cs="Calibri"/>
          <w:b/>
          <w:bCs/>
          <w:sz w:val="24"/>
          <w:szCs w:val="24"/>
        </w:rPr>
        <w:t xml:space="preserve"> </w:t>
      </w:r>
      <w:r w:rsidR="00147EC7" w:rsidRPr="007A1F94">
        <w:rPr>
          <w:rFonts w:cs="Calibri"/>
          <w:b/>
          <w:bCs/>
          <w:sz w:val="24"/>
          <w:szCs w:val="24"/>
          <w:lang w:val="en-US"/>
        </w:rPr>
        <w:t>LAB</w:t>
      </w:r>
      <w:r w:rsidR="00147EC7" w:rsidRPr="007A1F94">
        <w:rPr>
          <w:rFonts w:cs="Calibri"/>
          <w:b/>
          <w:bCs/>
          <w:sz w:val="24"/>
          <w:szCs w:val="24"/>
        </w:rPr>
        <w:t>)</w:t>
      </w:r>
      <w:r w:rsidR="002115FB" w:rsidRPr="007A1F94">
        <w:rPr>
          <w:rFonts w:cs="Calibri"/>
          <w:b/>
          <w:bCs/>
          <w:sz w:val="24"/>
          <w:szCs w:val="24"/>
        </w:rPr>
        <w:t xml:space="preserve"> του Τμήματος Οργάνωσης &amp; Διαχείρισης Αθλητισμού, Πανεπιστήμιο Πελοποννήσου,</w:t>
      </w:r>
      <w:r w:rsidR="00580133" w:rsidRPr="007A1F94">
        <w:rPr>
          <w:rFonts w:cs="Calibri"/>
          <w:bCs/>
          <w:spacing w:val="40"/>
          <w:sz w:val="24"/>
          <w:szCs w:val="24"/>
        </w:rPr>
        <w:t xml:space="preserve"> </w:t>
      </w:r>
      <w:r w:rsidR="0022634B" w:rsidRPr="007A1F94">
        <w:rPr>
          <w:rFonts w:cs="Calibri"/>
          <w:sz w:val="24"/>
          <w:szCs w:val="24"/>
        </w:rPr>
        <w:t xml:space="preserve">και του </w:t>
      </w:r>
      <w:r w:rsidR="0022634B" w:rsidRPr="007A1F94">
        <w:rPr>
          <w:rFonts w:cs="Calibri"/>
          <w:b/>
          <w:sz w:val="24"/>
          <w:szCs w:val="24"/>
        </w:rPr>
        <w:t>Εθνικού Κέντρου Κοινωνικών Ερευνών (ΕΚΚΕ).</w:t>
      </w:r>
      <w:r w:rsidR="00013374" w:rsidRPr="007A1F94">
        <w:rPr>
          <w:rFonts w:cs="Calibri"/>
          <w:b/>
          <w:sz w:val="24"/>
          <w:szCs w:val="24"/>
        </w:rPr>
        <w:t xml:space="preserve"> </w:t>
      </w:r>
      <w:r w:rsidR="00013374" w:rsidRPr="007A1F94">
        <w:rPr>
          <w:rFonts w:cs="Calibri"/>
          <w:bCs/>
          <w:sz w:val="24"/>
          <w:szCs w:val="24"/>
        </w:rPr>
        <w:t xml:space="preserve">Η συμφωνία υπογράφηκε ανάμεσα στους νόμιμους εκπροσώπους των δύο φορέων: για λογαριασμό του </w:t>
      </w:r>
      <w:r w:rsidR="0032266C" w:rsidRPr="007A1F94">
        <w:rPr>
          <w:rFonts w:cs="Calibri"/>
          <w:b/>
          <w:bCs/>
          <w:sz w:val="24"/>
          <w:szCs w:val="24"/>
        </w:rPr>
        <w:t>Εργαστηρίου Οργάνωσης, Διοίκησης Υπηρεσιών &amp; Ποιότητας Ζωής</w:t>
      </w:r>
      <w:r w:rsidR="0032266C" w:rsidRPr="007A1F94">
        <w:rPr>
          <w:rFonts w:cs="Calibri"/>
          <w:sz w:val="24"/>
          <w:szCs w:val="24"/>
        </w:rPr>
        <w:t xml:space="preserve"> από </w:t>
      </w:r>
      <w:r w:rsidR="00580133" w:rsidRPr="007A1F94">
        <w:rPr>
          <w:rFonts w:cs="Calibri"/>
          <w:sz w:val="24"/>
          <w:szCs w:val="24"/>
        </w:rPr>
        <w:t xml:space="preserve">τον </w:t>
      </w:r>
      <w:r w:rsidR="00C80C49" w:rsidRPr="007A1F94">
        <w:rPr>
          <w:rFonts w:cs="Calibri"/>
          <w:sz w:val="24"/>
          <w:szCs w:val="24"/>
        </w:rPr>
        <w:t xml:space="preserve">Διευθυντή του Εργαστηρίου, </w:t>
      </w:r>
      <w:r w:rsidR="00580133" w:rsidRPr="007A1F94">
        <w:rPr>
          <w:rFonts w:cs="Calibri"/>
          <w:sz w:val="24"/>
          <w:szCs w:val="24"/>
        </w:rPr>
        <w:t xml:space="preserve">Καθηγητή </w:t>
      </w:r>
      <w:r w:rsidR="0008527A" w:rsidRPr="007A1F94">
        <w:rPr>
          <w:rFonts w:cs="Calibri"/>
          <w:sz w:val="24"/>
          <w:szCs w:val="24"/>
        </w:rPr>
        <w:t xml:space="preserve">κ. </w:t>
      </w:r>
      <w:r w:rsidR="002115FB" w:rsidRPr="007A1F94">
        <w:rPr>
          <w:rFonts w:cs="Calibri"/>
          <w:sz w:val="24"/>
          <w:szCs w:val="24"/>
        </w:rPr>
        <w:t>Παναγιώτη</w:t>
      </w:r>
      <w:r w:rsidR="0008527A" w:rsidRPr="007A1F94">
        <w:rPr>
          <w:rFonts w:cs="Calibri"/>
          <w:sz w:val="24"/>
          <w:szCs w:val="24"/>
        </w:rPr>
        <w:t xml:space="preserve"> (Τάκη)</w:t>
      </w:r>
      <w:r w:rsidR="002115FB" w:rsidRPr="007A1F94">
        <w:rPr>
          <w:rFonts w:cs="Calibri"/>
          <w:sz w:val="24"/>
          <w:szCs w:val="24"/>
        </w:rPr>
        <w:t xml:space="preserve"> Αλεξόπουλο</w:t>
      </w:r>
      <w:r w:rsidR="00580133" w:rsidRPr="007A1F94">
        <w:rPr>
          <w:rFonts w:cs="Calibri"/>
          <w:sz w:val="24"/>
          <w:szCs w:val="24"/>
        </w:rPr>
        <w:t xml:space="preserve">, </w:t>
      </w:r>
      <w:r w:rsidR="005B3B34" w:rsidRPr="007A1F94">
        <w:rPr>
          <w:rFonts w:cs="Calibri"/>
          <w:sz w:val="24"/>
          <w:szCs w:val="24"/>
        </w:rPr>
        <w:t xml:space="preserve">και </w:t>
      </w:r>
      <w:r w:rsidR="00D16874" w:rsidRPr="007A1F94">
        <w:rPr>
          <w:rFonts w:cs="Calibri"/>
          <w:sz w:val="24"/>
          <w:szCs w:val="24"/>
        </w:rPr>
        <w:t xml:space="preserve">για λογαριασμό </w:t>
      </w:r>
      <w:r w:rsidR="005B3B34" w:rsidRPr="007A1F94">
        <w:rPr>
          <w:rFonts w:cs="Calibri"/>
          <w:sz w:val="24"/>
          <w:szCs w:val="24"/>
        </w:rPr>
        <w:t>το</w:t>
      </w:r>
      <w:r w:rsidR="00D16874" w:rsidRPr="007A1F94">
        <w:rPr>
          <w:rFonts w:cs="Calibri"/>
          <w:sz w:val="24"/>
          <w:szCs w:val="24"/>
        </w:rPr>
        <w:t>υ</w:t>
      </w:r>
      <w:r w:rsidR="005B3B34" w:rsidRPr="007A1F94">
        <w:rPr>
          <w:rFonts w:cs="Calibri"/>
          <w:sz w:val="24"/>
          <w:szCs w:val="24"/>
        </w:rPr>
        <w:t xml:space="preserve"> Εθνικ</w:t>
      </w:r>
      <w:r w:rsidR="00D16874" w:rsidRPr="007A1F94">
        <w:rPr>
          <w:rFonts w:cs="Calibri"/>
          <w:sz w:val="24"/>
          <w:szCs w:val="24"/>
        </w:rPr>
        <w:t>ού</w:t>
      </w:r>
      <w:r w:rsidR="005B3B34" w:rsidRPr="007A1F94">
        <w:rPr>
          <w:rFonts w:cs="Calibri"/>
          <w:sz w:val="24"/>
          <w:szCs w:val="24"/>
        </w:rPr>
        <w:t xml:space="preserve"> Κέντρο</w:t>
      </w:r>
      <w:r w:rsidR="00D16874" w:rsidRPr="007A1F94">
        <w:rPr>
          <w:rFonts w:cs="Calibri"/>
          <w:sz w:val="24"/>
          <w:szCs w:val="24"/>
        </w:rPr>
        <w:t>υ</w:t>
      </w:r>
      <w:r w:rsidR="005B3B34" w:rsidRPr="007A1F94">
        <w:rPr>
          <w:rFonts w:cs="Calibri"/>
          <w:sz w:val="24"/>
          <w:szCs w:val="24"/>
        </w:rPr>
        <w:t xml:space="preserve"> Κοινωνικών Ερευνών</w:t>
      </w:r>
      <w:r w:rsidR="00D16874" w:rsidRPr="007A1F94">
        <w:rPr>
          <w:rFonts w:cs="Calibri"/>
          <w:sz w:val="24"/>
          <w:szCs w:val="24"/>
        </w:rPr>
        <w:t>,</w:t>
      </w:r>
      <w:r w:rsidR="005B3B34" w:rsidRPr="007A1F94">
        <w:rPr>
          <w:rFonts w:cs="Calibri"/>
          <w:sz w:val="24"/>
          <w:szCs w:val="24"/>
        </w:rPr>
        <w:t xml:space="preserve"> από τον </w:t>
      </w:r>
      <w:r w:rsidR="00580133" w:rsidRPr="007A1F94">
        <w:rPr>
          <w:rFonts w:cs="Calibri"/>
          <w:sz w:val="24"/>
          <w:szCs w:val="24"/>
        </w:rPr>
        <w:t>Πρόεδρο του Διοικητικού Συμβουλίου &amp; Διευθυντή</w:t>
      </w:r>
      <w:r w:rsidR="005B3B34" w:rsidRPr="007A1F94">
        <w:rPr>
          <w:rFonts w:cs="Calibri"/>
          <w:sz w:val="24"/>
          <w:szCs w:val="24"/>
        </w:rPr>
        <w:t>, Καθηγητή</w:t>
      </w:r>
      <w:r w:rsidR="00580133" w:rsidRPr="007A1F94">
        <w:rPr>
          <w:rFonts w:cs="Calibri"/>
          <w:sz w:val="24"/>
          <w:szCs w:val="24"/>
        </w:rPr>
        <w:t xml:space="preserve"> κ. Νίκο Δεμερτζή, </w:t>
      </w:r>
    </w:p>
    <w:p w:rsidR="00580133" w:rsidRPr="007A1F94" w:rsidRDefault="00580133" w:rsidP="00E74A75">
      <w:pPr>
        <w:spacing w:after="120" w:line="240" w:lineRule="auto"/>
        <w:ind w:firstLine="720"/>
        <w:jc w:val="both"/>
        <w:rPr>
          <w:sz w:val="24"/>
          <w:szCs w:val="24"/>
        </w:rPr>
      </w:pPr>
      <w:r w:rsidRPr="007A1F94">
        <w:rPr>
          <w:rFonts w:cs="Calibri"/>
          <w:sz w:val="24"/>
          <w:szCs w:val="24"/>
        </w:rPr>
        <w:t xml:space="preserve">Οι δύο φορείς </w:t>
      </w:r>
      <w:r w:rsidR="00196173" w:rsidRPr="007A1F94">
        <w:rPr>
          <w:rFonts w:cs="Calibri"/>
          <w:sz w:val="24"/>
          <w:szCs w:val="24"/>
        </w:rPr>
        <w:t>προχώρησαν στη σύναψη του Μνημονίου Συνεργασίας καθ</w:t>
      </w:r>
      <w:r w:rsidRPr="007A1F94">
        <w:rPr>
          <w:rFonts w:cs="Calibri"/>
          <w:sz w:val="24"/>
          <w:szCs w:val="24"/>
        </w:rPr>
        <w:t xml:space="preserve">οδηγούμενοι από την επιθυμία για την ανάπτυξη στενών σχέσεων μεταξύ τους και έχοντας τη βεβαιότητα ότι η συνεχής και μόνιμη συνεργασία αναμένεται να ενδυναμώσει περαιτέρω την αναπτυξιακή πορεία </w:t>
      </w:r>
      <w:r w:rsidR="00990FA6" w:rsidRPr="007A1F94">
        <w:rPr>
          <w:rFonts w:cs="Calibri"/>
          <w:sz w:val="24"/>
          <w:szCs w:val="24"/>
        </w:rPr>
        <w:t xml:space="preserve">τους, </w:t>
      </w:r>
      <w:r w:rsidRPr="007A1F94">
        <w:rPr>
          <w:rFonts w:cs="Calibri"/>
          <w:sz w:val="24"/>
          <w:szCs w:val="24"/>
        </w:rPr>
        <w:t>σηματοδοτ</w:t>
      </w:r>
      <w:r w:rsidR="00990FA6" w:rsidRPr="007A1F94">
        <w:rPr>
          <w:rFonts w:cs="Calibri"/>
          <w:sz w:val="24"/>
          <w:szCs w:val="24"/>
        </w:rPr>
        <w:t>ώντας παράλληλα</w:t>
      </w:r>
      <w:r w:rsidRPr="007A1F94">
        <w:rPr>
          <w:rFonts w:cs="Calibri"/>
          <w:sz w:val="24"/>
          <w:szCs w:val="24"/>
        </w:rPr>
        <w:t xml:space="preserve"> την προώθηση της έρευνας, της επιστήμης, της εκπαίδευσης/επιμόρφωσης και της καινοτομίας σε τομείς αμοιβαίου ενδιαφέροντος</w:t>
      </w:r>
      <w:r w:rsidR="00990FA6" w:rsidRPr="007A1F94">
        <w:rPr>
          <w:rFonts w:cs="Calibri"/>
          <w:sz w:val="24"/>
          <w:szCs w:val="24"/>
        </w:rPr>
        <w:t>. Αποτελεί κοινό στόχο</w:t>
      </w:r>
      <w:r w:rsidR="00C80C49" w:rsidRPr="007A1F94">
        <w:rPr>
          <w:rFonts w:cs="Calibri"/>
          <w:sz w:val="24"/>
          <w:szCs w:val="24"/>
        </w:rPr>
        <w:t xml:space="preserve"> και για τους δύο φορείς</w:t>
      </w:r>
      <w:r w:rsidR="00990FA6" w:rsidRPr="007A1F94">
        <w:rPr>
          <w:rFonts w:cs="Calibri"/>
          <w:sz w:val="24"/>
          <w:szCs w:val="24"/>
        </w:rPr>
        <w:t xml:space="preserve"> τ</w:t>
      </w:r>
      <w:r w:rsidRPr="007A1F94">
        <w:rPr>
          <w:rFonts w:cs="Calibri"/>
          <w:sz w:val="24"/>
          <w:szCs w:val="24"/>
        </w:rPr>
        <w:t xml:space="preserve">α άμεσα και έμμεσα αποτελέσματα αυτής της συνεργασίας </w:t>
      </w:r>
      <w:r w:rsidR="00FE520D" w:rsidRPr="007A1F94">
        <w:rPr>
          <w:rFonts w:cs="Calibri"/>
          <w:sz w:val="24"/>
          <w:szCs w:val="24"/>
        </w:rPr>
        <w:t>να</w:t>
      </w:r>
      <w:r w:rsidRPr="007A1F94">
        <w:rPr>
          <w:rFonts w:cs="Calibri"/>
          <w:sz w:val="24"/>
          <w:szCs w:val="24"/>
        </w:rPr>
        <w:t xml:space="preserve"> είναι η ανάπτυξη της κοινωνίας της γνώσης γενικότερα, η βελτίωση του κλίματος της εκπαίδευσης/επιμόρφωσης και της επιστημονικής και ερευνητικής προόδου στο σύνολο της χώρας, η μεταφορά τεχνογνωσίας και η αξιοποίηση καινοτομικών ιδεών</w:t>
      </w:r>
      <w:r w:rsidR="00FE520D" w:rsidRPr="007A1F94">
        <w:rPr>
          <w:rFonts w:cs="Calibri"/>
          <w:sz w:val="24"/>
          <w:szCs w:val="24"/>
        </w:rPr>
        <w:t>.</w:t>
      </w:r>
    </w:p>
    <w:p w:rsidR="00FE520D" w:rsidRPr="007A1F94" w:rsidRDefault="00FE520D" w:rsidP="00E74A75">
      <w:pPr>
        <w:spacing w:after="120" w:line="240" w:lineRule="auto"/>
        <w:jc w:val="both"/>
        <w:rPr>
          <w:rFonts w:cs="Calibri"/>
          <w:bCs/>
          <w:sz w:val="24"/>
          <w:szCs w:val="24"/>
        </w:rPr>
      </w:pPr>
      <w:r w:rsidRPr="007A1F94">
        <w:rPr>
          <w:rFonts w:cs="Calibri"/>
          <w:bCs/>
          <w:sz w:val="24"/>
          <w:szCs w:val="24"/>
        </w:rPr>
        <w:t>Συγκεκριμένα, οι δύο φορείς δεσμεύτηκαν:</w:t>
      </w:r>
    </w:p>
    <w:p w:rsidR="00FE520D" w:rsidRPr="007A1F94" w:rsidRDefault="00FE520D" w:rsidP="00E74A75">
      <w:pPr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7A1F94">
        <w:rPr>
          <w:rFonts w:cs="Calibri"/>
          <w:sz w:val="24"/>
          <w:szCs w:val="24"/>
        </w:rPr>
        <w:t>ν</w:t>
      </w:r>
      <w:r w:rsidR="00580133" w:rsidRPr="007A1F94">
        <w:rPr>
          <w:rFonts w:cs="Calibri"/>
          <w:sz w:val="24"/>
          <w:szCs w:val="24"/>
        </w:rPr>
        <w:t xml:space="preserve">α επιδιώξουν με κάθε τρόπο τις συστηματικές και συνεργατικές σχέσεις μεταξύ τους, με σκοπό την προώθηση της αμοιβαίας προσπάθειας σε όλους τους τομείς ενδιαφέροντος </w:t>
      </w:r>
      <w:r w:rsidRPr="007A1F94">
        <w:rPr>
          <w:rFonts w:cs="Calibri"/>
          <w:sz w:val="24"/>
          <w:szCs w:val="24"/>
        </w:rPr>
        <w:t>τους</w:t>
      </w:r>
    </w:p>
    <w:p w:rsidR="001B0DA5" w:rsidRPr="007A1F94" w:rsidRDefault="00FE520D" w:rsidP="00E74A75">
      <w:pPr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7A1F94">
        <w:rPr>
          <w:rFonts w:cs="Calibri"/>
          <w:sz w:val="24"/>
          <w:szCs w:val="24"/>
        </w:rPr>
        <w:t>ν</w:t>
      </w:r>
      <w:r w:rsidR="00580133" w:rsidRPr="007A1F94">
        <w:rPr>
          <w:rFonts w:cs="Calibri"/>
          <w:sz w:val="24"/>
          <w:szCs w:val="24"/>
        </w:rPr>
        <w:t>α θέσουν βάσεις συνεργασίας σε ζητήματα κοινού ενδιαφέροντος και ιδιαίτερα στους τομείς που συνδέονται με την έρευνα στην επιστήμη, την τεχνολογία και την καινοτομία από την οπτική των κοινωνικών σπουδών</w:t>
      </w:r>
    </w:p>
    <w:p w:rsidR="00580133" w:rsidRPr="007A1F94" w:rsidRDefault="001B0DA5" w:rsidP="00E74A75">
      <w:pPr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7A1F94">
        <w:rPr>
          <w:sz w:val="24"/>
          <w:szCs w:val="24"/>
        </w:rPr>
        <w:t>ν</w:t>
      </w:r>
      <w:r w:rsidR="00580133" w:rsidRPr="007A1F94">
        <w:rPr>
          <w:rFonts w:cs="Calibri"/>
          <w:sz w:val="24"/>
          <w:szCs w:val="24"/>
        </w:rPr>
        <w:t>α επιδιώξουν την ανάπτυξη και κοινή χρήση υποδομών και την υλοποίηση κοινών εθνικών και ευρωπαϊκών προγραμμάτων.</w:t>
      </w:r>
    </w:p>
    <w:p w:rsidR="002115FB" w:rsidRPr="007A1F94" w:rsidRDefault="00580133" w:rsidP="008134B8">
      <w:pPr>
        <w:widowControl w:val="0"/>
        <w:tabs>
          <w:tab w:val="left" w:pos="285"/>
          <w:tab w:val="left" w:pos="843"/>
          <w:tab w:val="left" w:pos="1410"/>
          <w:tab w:val="left" w:pos="1977"/>
          <w:tab w:val="left" w:pos="2544"/>
          <w:tab w:val="left" w:pos="3111"/>
          <w:tab w:val="left" w:pos="3678"/>
          <w:tab w:val="left" w:pos="4245"/>
          <w:tab w:val="left" w:pos="4812"/>
          <w:tab w:val="left" w:pos="5379"/>
          <w:tab w:val="left" w:pos="5946"/>
          <w:tab w:val="left" w:pos="6513"/>
          <w:tab w:val="left" w:pos="7080"/>
          <w:tab w:val="left" w:pos="7647"/>
          <w:tab w:val="left" w:pos="8214"/>
          <w:tab w:val="left" w:pos="8781"/>
        </w:tabs>
        <w:autoSpaceDE w:val="0"/>
        <w:spacing w:after="120" w:line="240" w:lineRule="auto"/>
        <w:jc w:val="both"/>
        <w:rPr>
          <w:sz w:val="24"/>
          <w:szCs w:val="24"/>
        </w:rPr>
      </w:pPr>
      <w:r w:rsidRPr="007A1F94">
        <w:rPr>
          <w:rFonts w:cs="Calibri"/>
          <w:sz w:val="24"/>
          <w:szCs w:val="24"/>
        </w:rPr>
        <w:t>Για την επίτευξη των παραπάνω σκοπών οι συμβαλλόμενοι φορείς</w:t>
      </w:r>
      <w:r w:rsidR="008134B8" w:rsidRPr="007A1F94">
        <w:rPr>
          <w:rFonts w:cs="Calibri"/>
          <w:sz w:val="24"/>
          <w:szCs w:val="24"/>
        </w:rPr>
        <w:t xml:space="preserve"> θα ε</w:t>
      </w:r>
      <w:r w:rsidRPr="007A1F94">
        <w:rPr>
          <w:rFonts w:cs="Calibri"/>
          <w:sz w:val="24"/>
          <w:szCs w:val="24"/>
        </w:rPr>
        <w:t>πιδιώ</w:t>
      </w:r>
      <w:r w:rsidR="008134B8" w:rsidRPr="007A1F94">
        <w:rPr>
          <w:rFonts w:cs="Calibri"/>
          <w:sz w:val="24"/>
          <w:szCs w:val="24"/>
        </w:rPr>
        <w:t>ξ</w:t>
      </w:r>
      <w:r w:rsidRPr="007A1F94">
        <w:rPr>
          <w:rFonts w:cs="Calibri"/>
          <w:sz w:val="24"/>
          <w:szCs w:val="24"/>
        </w:rPr>
        <w:t>ουν την από κοινού επιστημονική μελέτη των θεμάτων και των προβλημάτων αμοιβαίου ενδιαφέροντος</w:t>
      </w:r>
      <w:r w:rsidR="008134B8" w:rsidRPr="007A1F94">
        <w:rPr>
          <w:rFonts w:cs="Calibri"/>
          <w:sz w:val="24"/>
          <w:szCs w:val="24"/>
        </w:rPr>
        <w:t>,</w:t>
      </w:r>
      <w:r w:rsidRPr="007A1F94">
        <w:rPr>
          <w:rFonts w:cs="Calibri"/>
          <w:sz w:val="24"/>
          <w:szCs w:val="24"/>
        </w:rPr>
        <w:t xml:space="preserve">  μέσω κοινών προγραμμάτων, εμπειρικών ερευνών, μελετών και εκθέσεων εμπειρογνωμοσύνης. </w:t>
      </w:r>
      <w:r w:rsidR="008134B8" w:rsidRPr="007A1F94">
        <w:rPr>
          <w:sz w:val="24"/>
          <w:szCs w:val="24"/>
        </w:rPr>
        <w:t xml:space="preserve">Θα </w:t>
      </w:r>
      <w:r w:rsidR="008134B8" w:rsidRPr="007A1F94">
        <w:rPr>
          <w:rFonts w:cs="Calibri"/>
          <w:sz w:val="24"/>
          <w:szCs w:val="24"/>
        </w:rPr>
        <w:t>α</w:t>
      </w:r>
      <w:r w:rsidRPr="007A1F94">
        <w:rPr>
          <w:rFonts w:cs="Calibri"/>
          <w:sz w:val="24"/>
          <w:szCs w:val="24"/>
        </w:rPr>
        <w:t>πευθύνονται από κοινού σε κάθε αρμόδια αρχή ή φορέα για κάθε ζήτημα που αφορά την παρούσα συμφωνία.</w:t>
      </w:r>
      <w:r w:rsidR="008134B8" w:rsidRPr="007A1F94">
        <w:rPr>
          <w:sz w:val="24"/>
          <w:szCs w:val="24"/>
        </w:rPr>
        <w:t xml:space="preserve"> Θα</w:t>
      </w:r>
      <w:r w:rsidR="008134B8" w:rsidRPr="007A1F94">
        <w:rPr>
          <w:rFonts w:cs="Calibri"/>
          <w:sz w:val="24"/>
          <w:szCs w:val="24"/>
        </w:rPr>
        <w:t xml:space="preserve"> λ</w:t>
      </w:r>
      <w:r w:rsidRPr="007A1F94">
        <w:rPr>
          <w:rFonts w:cs="Calibri"/>
          <w:sz w:val="24"/>
          <w:szCs w:val="24"/>
        </w:rPr>
        <w:t xml:space="preserve">αμβάνουν τα αναγκαία μέτρα για τη </w:t>
      </w:r>
      <w:r w:rsidRPr="007A1F94">
        <w:rPr>
          <w:rFonts w:cs="Calibri"/>
          <w:sz w:val="24"/>
          <w:szCs w:val="24"/>
        </w:rPr>
        <w:lastRenderedPageBreak/>
        <w:t>διαφώτιση της κοινής γνώμης και της ενημέρωση όλων των αρμοδίων αρχών σε κάθε θέμα κοινού ενδιαφέροντος.</w:t>
      </w:r>
      <w:r w:rsidR="008134B8" w:rsidRPr="007A1F94">
        <w:rPr>
          <w:sz w:val="24"/>
          <w:szCs w:val="24"/>
        </w:rPr>
        <w:t xml:space="preserve"> Θα </w:t>
      </w:r>
      <w:r w:rsidR="008134B8" w:rsidRPr="007A1F94">
        <w:rPr>
          <w:rFonts w:cs="Calibri"/>
          <w:sz w:val="24"/>
          <w:szCs w:val="24"/>
        </w:rPr>
        <w:t>σ</w:t>
      </w:r>
      <w:r w:rsidRPr="007A1F94">
        <w:rPr>
          <w:rFonts w:cs="Calibri"/>
          <w:sz w:val="24"/>
          <w:szCs w:val="24"/>
        </w:rPr>
        <w:t>υνεργάζονται με άλλες Οργανώσεις και διοργανώνουν διασκέψεις και συνέδρια τοπικής, περιφερειακής ή και εθνικής κλίμακας για την εξέταση των θεμάτων κοινού ενδιαφέροντος.</w:t>
      </w:r>
      <w:r w:rsidR="008134B8" w:rsidRPr="007A1F94">
        <w:rPr>
          <w:sz w:val="24"/>
          <w:szCs w:val="24"/>
        </w:rPr>
        <w:t xml:space="preserve"> Θα </w:t>
      </w:r>
      <w:r w:rsidR="008134B8" w:rsidRPr="007A1F94">
        <w:rPr>
          <w:rFonts w:cs="Calibri"/>
          <w:color w:val="000000"/>
          <w:sz w:val="24"/>
          <w:szCs w:val="24"/>
        </w:rPr>
        <w:t>σ</w:t>
      </w:r>
      <w:r w:rsidRPr="007A1F94">
        <w:rPr>
          <w:rFonts w:cs="Calibri"/>
          <w:color w:val="000000"/>
          <w:sz w:val="24"/>
          <w:szCs w:val="24"/>
        </w:rPr>
        <w:t xml:space="preserve">υνεργάζονται στην προσφορά μαθημάτων, σεμιναρίων,  διαλέξεων, </w:t>
      </w:r>
      <w:r w:rsidRPr="007A1F94">
        <w:rPr>
          <w:rFonts w:cs="Calibri"/>
          <w:sz w:val="24"/>
          <w:szCs w:val="24"/>
        </w:rPr>
        <w:t>ημερίδων και εκδηλώσεων για την ευρύτερη διάδοση και πληρέστερη ενημέρωση του κοινωνικού συνόλου επάνω στα κοινά θέματα.</w:t>
      </w:r>
      <w:r w:rsidR="008134B8" w:rsidRPr="007A1F94">
        <w:rPr>
          <w:sz w:val="24"/>
          <w:szCs w:val="24"/>
        </w:rPr>
        <w:t xml:space="preserve"> Θα </w:t>
      </w:r>
      <w:r w:rsidR="00FC4E8C" w:rsidRPr="007A1F94">
        <w:rPr>
          <w:rFonts w:cs="Calibri"/>
          <w:sz w:val="24"/>
          <w:szCs w:val="24"/>
        </w:rPr>
        <w:t>υ</w:t>
      </w:r>
      <w:r w:rsidR="002115FB" w:rsidRPr="007A1F94">
        <w:rPr>
          <w:rFonts w:cs="Calibri"/>
          <w:sz w:val="24"/>
          <w:szCs w:val="24"/>
        </w:rPr>
        <w:t>λοποι</w:t>
      </w:r>
      <w:r w:rsidR="00FC4E8C" w:rsidRPr="007A1F94">
        <w:rPr>
          <w:rFonts w:cs="Calibri"/>
          <w:sz w:val="24"/>
          <w:szCs w:val="24"/>
        </w:rPr>
        <w:t>ήσουν</w:t>
      </w:r>
      <w:r w:rsidR="002115FB" w:rsidRPr="007A1F94">
        <w:rPr>
          <w:rFonts w:cs="Calibri"/>
          <w:sz w:val="24"/>
          <w:szCs w:val="24"/>
        </w:rPr>
        <w:t xml:space="preserve"> από κοινού τη δράση </w:t>
      </w:r>
      <w:r w:rsidR="002115FB" w:rsidRPr="007A1F94">
        <w:rPr>
          <w:rFonts w:cs="Calibri"/>
          <w:b/>
          <w:bCs/>
          <w:sz w:val="24"/>
          <w:szCs w:val="24"/>
        </w:rPr>
        <w:t>«Ελληνικό Φόρουμ για το Ψηφιακό Μέλλον»</w:t>
      </w:r>
      <w:r w:rsidR="002115FB" w:rsidRPr="007A1F94">
        <w:rPr>
          <w:rFonts w:cs="Calibri"/>
          <w:sz w:val="24"/>
          <w:szCs w:val="24"/>
        </w:rPr>
        <w:t xml:space="preserve">, με υπεύθυνο τον Ερευνητή του ΕΚΚΕ </w:t>
      </w:r>
      <w:r w:rsidR="0008527A" w:rsidRPr="007A1F94">
        <w:rPr>
          <w:rFonts w:cs="Calibri"/>
          <w:sz w:val="24"/>
          <w:szCs w:val="24"/>
        </w:rPr>
        <w:t xml:space="preserve">κ. </w:t>
      </w:r>
      <w:r w:rsidR="002115FB" w:rsidRPr="007A1F94">
        <w:rPr>
          <w:rFonts w:cs="Calibri"/>
          <w:sz w:val="24"/>
          <w:szCs w:val="24"/>
        </w:rPr>
        <w:t>Χαράλαμπο Τσέκερη</w:t>
      </w:r>
      <w:r w:rsidR="0008527A" w:rsidRPr="007A1F94">
        <w:rPr>
          <w:rFonts w:cs="Calibri"/>
          <w:sz w:val="24"/>
          <w:szCs w:val="24"/>
        </w:rPr>
        <w:t xml:space="preserve">. Η συγκεκριμένη δράση </w:t>
      </w:r>
      <w:r w:rsidR="002115FB" w:rsidRPr="007A1F94">
        <w:rPr>
          <w:rFonts w:cs="Calibri"/>
          <w:sz w:val="24"/>
          <w:szCs w:val="24"/>
        </w:rPr>
        <w:t>θα προωθείται μέσω τ</w:t>
      </w:r>
      <w:r w:rsidR="0008527A" w:rsidRPr="007A1F94">
        <w:rPr>
          <w:rFonts w:cs="Calibri"/>
          <w:sz w:val="24"/>
          <w:szCs w:val="24"/>
        </w:rPr>
        <w:t>ου διαδικτυακού τόπου του Εργαστηρίου (</w:t>
      </w:r>
      <w:r w:rsidR="0008527A" w:rsidRPr="007A1F94">
        <w:rPr>
          <w:rFonts w:cs="Calibri"/>
          <w:sz w:val="24"/>
          <w:szCs w:val="24"/>
          <w:lang w:val="en-US"/>
        </w:rPr>
        <w:t>isportmanagement</w:t>
      </w:r>
      <w:r w:rsidR="0008527A" w:rsidRPr="007A1F94">
        <w:rPr>
          <w:rFonts w:cs="Calibri"/>
          <w:sz w:val="24"/>
          <w:szCs w:val="24"/>
        </w:rPr>
        <w:t>.</w:t>
      </w:r>
      <w:r w:rsidR="0008527A" w:rsidRPr="007A1F94">
        <w:rPr>
          <w:rFonts w:cs="Calibri"/>
          <w:sz w:val="24"/>
          <w:szCs w:val="24"/>
          <w:lang w:val="en-US"/>
        </w:rPr>
        <w:t>gr</w:t>
      </w:r>
      <w:r w:rsidR="0008527A" w:rsidRPr="007A1F94">
        <w:rPr>
          <w:rFonts w:cs="Calibri"/>
          <w:sz w:val="24"/>
          <w:szCs w:val="24"/>
        </w:rPr>
        <w:t>), αλλά και με την υποστήριξη όλων των υπολοίπων τεχνολογικών και διαδικτυακών υποδομών και μέσων</w:t>
      </w:r>
      <w:r w:rsidR="002115FB" w:rsidRPr="007A1F94">
        <w:rPr>
          <w:rFonts w:cs="Calibri"/>
          <w:sz w:val="24"/>
          <w:szCs w:val="24"/>
        </w:rPr>
        <w:t xml:space="preserve"> του Εργαστηρίου</w:t>
      </w:r>
      <w:r w:rsidR="0008527A" w:rsidRPr="007A1F94">
        <w:rPr>
          <w:rFonts w:cs="Calibri"/>
          <w:sz w:val="24"/>
          <w:szCs w:val="24"/>
        </w:rPr>
        <w:t xml:space="preserve"> Οργάνωσης, Διοίκησης Υπηρεσιών &amp; Ποιότητας Ζωής του Πανεπιστημίου Πελοποννήσου</w:t>
      </w:r>
      <w:r w:rsidR="002115FB" w:rsidRPr="007A1F94">
        <w:rPr>
          <w:rFonts w:cs="Calibri"/>
          <w:sz w:val="24"/>
          <w:szCs w:val="24"/>
        </w:rPr>
        <w:t>.</w:t>
      </w:r>
    </w:p>
    <w:p w:rsidR="00580133" w:rsidRPr="007A1F94" w:rsidRDefault="00580133" w:rsidP="00E74A75">
      <w:pPr>
        <w:pStyle w:val="a4"/>
        <w:spacing w:after="120"/>
        <w:ind w:right="28"/>
        <w:rPr>
          <w:sz w:val="24"/>
          <w:szCs w:val="24"/>
        </w:rPr>
      </w:pPr>
      <w:r w:rsidRPr="007A1F94">
        <w:rPr>
          <w:rFonts w:ascii="Calibri" w:hAnsi="Calibri" w:cs="Calibri"/>
          <w:sz w:val="24"/>
          <w:szCs w:val="24"/>
        </w:rPr>
        <w:t>Τα δύο μέρη θα προβαίνουν σε προωθητικές δραστηριότητες αξιοποιώντας τα μέσα επικοινωνίας που βρίσκονται στη διάθεσή τους προκειμένου να επιτευχθούν οι στόχοι αυτής της συνεργασίας.</w:t>
      </w:r>
    </w:p>
    <w:p w:rsidR="00580133" w:rsidRPr="007A1F94" w:rsidRDefault="00580133" w:rsidP="00E74A75">
      <w:pPr>
        <w:pStyle w:val="a4"/>
        <w:spacing w:after="120"/>
        <w:ind w:right="28"/>
        <w:rPr>
          <w:sz w:val="24"/>
          <w:szCs w:val="24"/>
        </w:rPr>
      </w:pPr>
      <w:r w:rsidRPr="007A1F94">
        <w:rPr>
          <w:rFonts w:ascii="Calibri" w:hAnsi="Calibri" w:cs="Calibri"/>
          <w:sz w:val="24"/>
          <w:szCs w:val="24"/>
        </w:rPr>
        <w:t>Για τον συντονισμό των μεταξύ τους σχέσεων, την προετοιμασία και την αποτελεσματικότερη εκπλήρωση της συνεργασίας των μερών θα συσταθεί ειδική επιτροπή, στην οποία μέλη ορίζονται ο εκπρόσωπο</w:t>
      </w:r>
      <w:r w:rsidR="0038422B" w:rsidRPr="007A1F94">
        <w:rPr>
          <w:rFonts w:ascii="Calibri" w:hAnsi="Calibri" w:cs="Calibri"/>
          <w:sz w:val="24"/>
          <w:szCs w:val="24"/>
        </w:rPr>
        <w:t>ς</w:t>
      </w:r>
      <w:r w:rsidRPr="007A1F94">
        <w:rPr>
          <w:rFonts w:ascii="Calibri" w:hAnsi="Calibri" w:cs="Calibri"/>
          <w:sz w:val="24"/>
          <w:szCs w:val="24"/>
        </w:rPr>
        <w:t xml:space="preserve"> του </w:t>
      </w:r>
      <w:r w:rsidR="006922DC" w:rsidRPr="007A1F94">
        <w:rPr>
          <w:rFonts w:ascii="Calibri" w:hAnsi="Calibri" w:cs="Calibri"/>
          <w:sz w:val="24"/>
          <w:szCs w:val="24"/>
        </w:rPr>
        <w:t xml:space="preserve">Εργαστηρίου Οργάνωσης, Διοίκησης Υπηρεσιών &amp; Ποιότητας Ζωής, </w:t>
      </w:r>
      <w:r w:rsidR="0038422B" w:rsidRPr="007A1F94">
        <w:rPr>
          <w:rFonts w:ascii="Calibri" w:hAnsi="Calibri" w:cs="Calibri"/>
          <w:sz w:val="24"/>
          <w:szCs w:val="24"/>
        </w:rPr>
        <w:t xml:space="preserve">Καθηγητής </w:t>
      </w:r>
      <w:r w:rsidR="006922DC" w:rsidRPr="007A1F94">
        <w:rPr>
          <w:rFonts w:ascii="Calibri" w:hAnsi="Calibri" w:cs="Calibri"/>
          <w:sz w:val="24"/>
          <w:szCs w:val="24"/>
        </w:rPr>
        <w:t xml:space="preserve">κ. </w:t>
      </w:r>
      <w:r w:rsidR="0038422B" w:rsidRPr="007A1F94">
        <w:rPr>
          <w:rFonts w:ascii="Calibri" w:hAnsi="Calibri" w:cs="Calibri"/>
          <w:sz w:val="24"/>
          <w:szCs w:val="24"/>
        </w:rPr>
        <w:t>Παναγιώτης</w:t>
      </w:r>
      <w:r w:rsidR="006922DC" w:rsidRPr="007A1F94">
        <w:rPr>
          <w:rFonts w:ascii="Calibri" w:hAnsi="Calibri" w:cs="Calibri"/>
          <w:sz w:val="24"/>
          <w:szCs w:val="24"/>
        </w:rPr>
        <w:t xml:space="preserve"> (Τάκης) </w:t>
      </w:r>
      <w:r w:rsidR="0038422B" w:rsidRPr="007A1F94">
        <w:rPr>
          <w:rFonts w:ascii="Calibri" w:hAnsi="Calibri" w:cs="Calibri"/>
          <w:sz w:val="24"/>
          <w:szCs w:val="24"/>
        </w:rPr>
        <w:t xml:space="preserve">Αλεξόπουλος </w:t>
      </w:r>
      <w:r w:rsidRPr="007A1F94">
        <w:rPr>
          <w:rFonts w:ascii="Calibri" w:hAnsi="Calibri" w:cs="Calibri"/>
          <w:sz w:val="24"/>
          <w:szCs w:val="24"/>
        </w:rPr>
        <w:t xml:space="preserve"> (</w:t>
      </w:r>
      <w:r w:rsidR="006922DC" w:rsidRPr="007A1F94">
        <w:rPr>
          <w:rFonts w:ascii="Calibri" w:hAnsi="Calibri" w:cs="Calibri"/>
          <w:sz w:val="24"/>
          <w:szCs w:val="24"/>
        </w:rPr>
        <w:t>Κοσμήτορας Σχολής &amp; Διευθυντής Εργαστηρίου</w:t>
      </w:r>
      <w:r w:rsidRPr="007A1F94">
        <w:rPr>
          <w:rFonts w:ascii="Calibri" w:hAnsi="Calibri" w:cs="Calibri"/>
          <w:sz w:val="24"/>
          <w:szCs w:val="24"/>
        </w:rPr>
        <w:t>) και ο εκπρόσωπος του ΕΚΚΕ κ. Χαράλαμπος Τσέκερης (Ερευνητής).</w:t>
      </w:r>
    </w:p>
    <w:sectPr w:rsidR="00580133" w:rsidRPr="007A1F94" w:rsidSect="007A1F94">
      <w:footerReference w:type="default" r:id="rId10"/>
      <w:pgSz w:w="11906" w:h="16838"/>
      <w:pgMar w:top="1440" w:right="1106" w:bottom="1440" w:left="180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556" w:rsidRDefault="00873556">
      <w:pPr>
        <w:spacing w:after="0" w:line="240" w:lineRule="auto"/>
      </w:pPr>
      <w:r>
        <w:separator/>
      </w:r>
    </w:p>
  </w:endnote>
  <w:endnote w:type="continuationSeparator" w:id="0">
    <w:p w:rsidR="00873556" w:rsidRDefault="0087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33" w:rsidRDefault="00366322">
    <w:pPr>
      <w:pStyle w:val="aa"/>
      <w:jc w:val="center"/>
    </w:pPr>
    <w:r>
      <w:fldChar w:fldCharType="begin"/>
    </w:r>
    <w:r w:rsidR="00580133">
      <w:instrText xml:space="preserve"> PAGE </w:instrText>
    </w:r>
    <w:r>
      <w:fldChar w:fldCharType="separate"/>
    </w:r>
    <w:r w:rsidR="00873556">
      <w:rPr>
        <w:noProof/>
      </w:rPr>
      <w:t>1</w:t>
    </w:r>
    <w:r>
      <w:fldChar w:fldCharType="end"/>
    </w:r>
  </w:p>
  <w:p w:rsidR="00580133" w:rsidRDefault="005801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556" w:rsidRDefault="00873556">
      <w:pPr>
        <w:spacing w:after="0" w:line="240" w:lineRule="auto"/>
      </w:pPr>
      <w:r>
        <w:separator/>
      </w:r>
    </w:p>
  </w:footnote>
  <w:footnote w:type="continuationSeparator" w:id="0">
    <w:p w:rsidR="00873556" w:rsidRDefault="0087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A217FA6"/>
    <w:multiLevelType w:val="hybridMultilevel"/>
    <w:tmpl w:val="B9A6B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113D3"/>
    <w:rsid w:val="000117F0"/>
    <w:rsid w:val="00013374"/>
    <w:rsid w:val="00060BFB"/>
    <w:rsid w:val="0008527A"/>
    <w:rsid w:val="001113D3"/>
    <w:rsid w:val="00147EC7"/>
    <w:rsid w:val="00196173"/>
    <w:rsid w:val="001B0DA5"/>
    <w:rsid w:val="001D7AF7"/>
    <w:rsid w:val="002115FB"/>
    <w:rsid w:val="0022634B"/>
    <w:rsid w:val="0032266C"/>
    <w:rsid w:val="00366322"/>
    <w:rsid w:val="0038422B"/>
    <w:rsid w:val="00495F28"/>
    <w:rsid w:val="00580133"/>
    <w:rsid w:val="005B3B34"/>
    <w:rsid w:val="00687AEA"/>
    <w:rsid w:val="006922DC"/>
    <w:rsid w:val="00763F13"/>
    <w:rsid w:val="007A1F94"/>
    <w:rsid w:val="008134B8"/>
    <w:rsid w:val="00831AFF"/>
    <w:rsid w:val="00873556"/>
    <w:rsid w:val="009678F4"/>
    <w:rsid w:val="00990C80"/>
    <w:rsid w:val="00990FA6"/>
    <w:rsid w:val="009A39A5"/>
    <w:rsid w:val="00B56DE2"/>
    <w:rsid w:val="00C80C49"/>
    <w:rsid w:val="00D16874"/>
    <w:rsid w:val="00E70A9F"/>
    <w:rsid w:val="00E74A75"/>
    <w:rsid w:val="00FC4E8C"/>
    <w:rsid w:val="00FE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E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7AEA"/>
    <w:rPr>
      <w:rFonts w:ascii="Symbol" w:hAnsi="Symbol" w:cs="Symbol" w:hint="default"/>
    </w:rPr>
  </w:style>
  <w:style w:type="character" w:customStyle="1" w:styleId="WW8Num2z0">
    <w:name w:val="WW8Num2z0"/>
    <w:rsid w:val="00687AEA"/>
    <w:rPr>
      <w:rFonts w:ascii="Symbol" w:hAnsi="Symbol" w:cs="Symbol" w:hint="default"/>
    </w:rPr>
  </w:style>
  <w:style w:type="character" w:customStyle="1" w:styleId="WW8Num2z2">
    <w:name w:val="WW8Num2z2"/>
    <w:rsid w:val="00687AEA"/>
    <w:rPr>
      <w:rFonts w:ascii="Wingdings" w:hAnsi="Wingdings" w:cs="Wingdings" w:hint="default"/>
    </w:rPr>
  </w:style>
  <w:style w:type="character" w:customStyle="1" w:styleId="WW8Num2z4">
    <w:name w:val="WW8Num2z4"/>
    <w:rsid w:val="00687AEA"/>
    <w:rPr>
      <w:rFonts w:ascii="Courier New" w:hAnsi="Courier New" w:cs="Courier New" w:hint="default"/>
    </w:rPr>
  </w:style>
  <w:style w:type="character" w:customStyle="1" w:styleId="WW8Num3z0">
    <w:name w:val="WW8Num3z0"/>
    <w:rsid w:val="00687AEA"/>
  </w:style>
  <w:style w:type="character" w:customStyle="1" w:styleId="WW8Num3z1">
    <w:name w:val="WW8Num3z1"/>
    <w:rsid w:val="00687AEA"/>
  </w:style>
  <w:style w:type="character" w:customStyle="1" w:styleId="WW8Num3z2">
    <w:name w:val="WW8Num3z2"/>
    <w:rsid w:val="00687AEA"/>
  </w:style>
  <w:style w:type="character" w:customStyle="1" w:styleId="WW8Num3z3">
    <w:name w:val="WW8Num3z3"/>
    <w:rsid w:val="00687AEA"/>
  </w:style>
  <w:style w:type="character" w:customStyle="1" w:styleId="WW8Num3z4">
    <w:name w:val="WW8Num3z4"/>
    <w:rsid w:val="00687AEA"/>
  </w:style>
  <w:style w:type="character" w:customStyle="1" w:styleId="WW8Num3z5">
    <w:name w:val="WW8Num3z5"/>
    <w:rsid w:val="00687AEA"/>
  </w:style>
  <w:style w:type="character" w:customStyle="1" w:styleId="WW8Num3z6">
    <w:name w:val="WW8Num3z6"/>
    <w:rsid w:val="00687AEA"/>
  </w:style>
  <w:style w:type="character" w:customStyle="1" w:styleId="WW8Num3z7">
    <w:name w:val="WW8Num3z7"/>
    <w:rsid w:val="00687AEA"/>
  </w:style>
  <w:style w:type="character" w:customStyle="1" w:styleId="WW8Num3z8">
    <w:name w:val="WW8Num3z8"/>
    <w:rsid w:val="00687AEA"/>
  </w:style>
  <w:style w:type="character" w:customStyle="1" w:styleId="WW8Num1z1">
    <w:name w:val="WW8Num1z1"/>
    <w:rsid w:val="00687AEA"/>
    <w:rPr>
      <w:rFonts w:ascii="Courier New" w:hAnsi="Courier New" w:cs="Courier New" w:hint="default"/>
    </w:rPr>
  </w:style>
  <w:style w:type="character" w:customStyle="1" w:styleId="WW8Num1z2">
    <w:name w:val="WW8Num1z2"/>
    <w:rsid w:val="00687AEA"/>
    <w:rPr>
      <w:rFonts w:ascii="Wingdings" w:hAnsi="Wingdings" w:cs="Wingdings" w:hint="default"/>
    </w:rPr>
  </w:style>
  <w:style w:type="character" w:customStyle="1" w:styleId="1">
    <w:name w:val="Προεπιλεγμένη γραμματοσειρά1"/>
    <w:rsid w:val="00687AEA"/>
  </w:style>
  <w:style w:type="character" w:customStyle="1" w:styleId="Char">
    <w:name w:val="Κείμενο πλαισίου Char"/>
    <w:rsid w:val="00687AEA"/>
    <w:rPr>
      <w:rFonts w:ascii="Tahoma" w:hAnsi="Tahoma" w:cs="Tahoma"/>
      <w:sz w:val="16"/>
      <w:szCs w:val="16"/>
    </w:rPr>
  </w:style>
  <w:style w:type="character" w:styleId="-">
    <w:name w:val="Hyperlink"/>
    <w:rsid w:val="00687AEA"/>
    <w:rPr>
      <w:rFonts w:cs="Times New Roman"/>
      <w:color w:val="0000FF"/>
      <w:u w:val="single"/>
    </w:rPr>
  </w:style>
  <w:style w:type="character" w:customStyle="1" w:styleId="Char0">
    <w:name w:val="Κεφαλίδα Char"/>
    <w:rsid w:val="00687AEA"/>
    <w:rPr>
      <w:sz w:val="22"/>
      <w:szCs w:val="22"/>
    </w:rPr>
  </w:style>
  <w:style w:type="character" w:customStyle="1" w:styleId="Char1">
    <w:name w:val="Υποσέλιδο Char"/>
    <w:rsid w:val="00687AEA"/>
    <w:rPr>
      <w:sz w:val="22"/>
      <w:szCs w:val="22"/>
    </w:rPr>
  </w:style>
  <w:style w:type="character" w:customStyle="1" w:styleId="Char2">
    <w:name w:val="Σώμα κειμένου Char"/>
    <w:rsid w:val="00687AEA"/>
    <w:rPr>
      <w:rFonts w:ascii="Verdana" w:eastAsia="Times New Roman" w:hAnsi="Verdana" w:cs="Arial"/>
      <w:sz w:val="22"/>
    </w:rPr>
  </w:style>
  <w:style w:type="paragraph" w:customStyle="1" w:styleId="a3">
    <w:name w:val="Επικεφαλίδα"/>
    <w:basedOn w:val="a"/>
    <w:next w:val="a4"/>
    <w:rsid w:val="00687AE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87AEA"/>
    <w:pPr>
      <w:spacing w:after="0" w:line="240" w:lineRule="auto"/>
      <w:jc w:val="both"/>
    </w:pPr>
    <w:rPr>
      <w:rFonts w:ascii="Verdana" w:eastAsia="Times New Roman" w:hAnsi="Verdana" w:cs="Arial"/>
      <w:szCs w:val="20"/>
    </w:rPr>
  </w:style>
  <w:style w:type="paragraph" w:styleId="a5">
    <w:name w:val="List"/>
    <w:basedOn w:val="a4"/>
    <w:rsid w:val="00687AEA"/>
    <w:rPr>
      <w:rFonts w:cs="Lucida Sans"/>
    </w:rPr>
  </w:style>
  <w:style w:type="paragraph" w:styleId="a6">
    <w:name w:val="caption"/>
    <w:basedOn w:val="a"/>
    <w:qFormat/>
    <w:rsid w:val="00687AE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rsid w:val="00687AEA"/>
    <w:pPr>
      <w:suppressLineNumbers/>
    </w:pPr>
    <w:rPr>
      <w:rFonts w:cs="Lucida Sans"/>
    </w:rPr>
  </w:style>
  <w:style w:type="paragraph" w:customStyle="1" w:styleId="10">
    <w:name w:val="Κείμενο πλαισίου1"/>
    <w:basedOn w:val="a"/>
    <w:rsid w:val="00687A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Παράγραφος λίστας1"/>
    <w:basedOn w:val="a"/>
    <w:rsid w:val="00687AEA"/>
    <w:pPr>
      <w:ind w:left="720"/>
      <w:contextualSpacing/>
    </w:pPr>
  </w:style>
  <w:style w:type="paragraph" w:customStyle="1" w:styleId="a8">
    <w:name w:val="Κεφαλίδα και υποσέλιδο"/>
    <w:basedOn w:val="a"/>
    <w:rsid w:val="00687AE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rsid w:val="00687AEA"/>
    <w:pPr>
      <w:spacing w:after="0" w:line="240" w:lineRule="auto"/>
    </w:pPr>
  </w:style>
  <w:style w:type="paragraph" w:styleId="aa">
    <w:name w:val="footer"/>
    <w:basedOn w:val="a"/>
    <w:rsid w:val="00687AEA"/>
    <w:pPr>
      <w:spacing w:after="0" w:line="240" w:lineRule="auto"/>
    </w:pPr>
  </w:style>
  <w:style w:type="paragraph" w:customStyle="1" w:styleId="12">
    <w:name w:val="Χωρίς διάστιχο1"/>
    <w:rsid w:val="00687AEA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b">
    <w:name w:val="Περιεχόμενα πίνακα"/>
    <w:basedOn w:val="a"/>
    <w:rsid w:val="00687AEA"/>
    <w:pPr>
      <w:widowControl w:val="0"/>
      <w:suppressLineNumbers/>
    </w:pPr>
  </w:style>
  <w:style w:type="paragraph" w:customStyle="1" w:styleId="ac">
    <w:name w:val="Επικεφαλίδα πίνακα"/>
    <w:basedOn w:val="ab"/>
    <w:rsid w:val="00687AEA"/>
    <w:pPr>
      <w:jc w:val="center"/>
    </w:pPr>
    <w:rPr>
      <w:b/>
      <w:bCs/>
    </w:rPr>
  </w:style>
  <w:style w:type="paragraph" w:styleId="ad">
    <w:name w:val="Balloon Text"/>
    <w:basedOn w:val="a"/>
    <w:link w:val="Char10"/>
    <w:uiPriority w:val="99"/>
    <w:semiHidden/>
    <w:unhideWhenUsed/>
    <w:rsid w:val="0099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d"/>
    <w:uiPriority w:val="99"/>
    <w:semiHidden/>
    <w:rsid w:val="00990C8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sportmanagement.gr/images/uop/logo/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ΕΙΡΗΝΗ ΚΟΣΜΑ</cp:lastModifiedBy>
  <cp:revision>4</cp:revision>
  <cp:lastPrinted>2014-12-09T14:07:00Z</cp:lastPrinted>
  <dcterms:created xsi:type="dcterms:W3CDTF">2022-06-24T12:28:00Z</dcterms:created>
  <dcterms:modified xsi:type="dcterms:W3CDTF">2022-06-24T12:32:00Z</dcterms:modified>
</cp:coreProperties>
</file>